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FD0C87" w14:textId="77777777" w:rsidR="00655514" w:rsidRDefault="00655514" w:rsidP="00655514">
      <w:pPr>
        <w:rPr>
          <w:rFonts w:ascii="Arial" w:hAnsi="Arial"/>
        </w:rPr>
      </w:pPr>
      <w:bookmarkStart w:id="0" w:name="_GoBack"/>
      <w:bookmarkEnd w:id="0"/>
      <w:r>
        <w:rPr>
          <w:rFonts w:ascii="Arial" w:hAnsi="Arial"/>
          <w:b/>
          <w:bCs/>
          <w:iCs/>
          <w:color w:val="FF0000"/>
          <w:sz w:val="36"/>
          <w:szCs w:val="36"/>
        </w:rPr>
        <w:t xml:space="preserve">Alpinskitur 2020 med Faaborg Ski- og Motionsklub </w:t>
      </w:r>
    </w:p>
    <w:p w14:paraId="39D672AE" w14:textId="77777777" w:rsidR="00655514" w:rsidRDefault="00655514" w:rsidP="00655514">
      <w:pPr>
        <w:pStyle w:val="NormalWeb"/>
        <w:spacing w:before="0" w:beforeAutospacing="0" w:after="0" w:afterAutospacing="0"/>
        <w:rPr>
          <w:rFonts w:ascii="Tahoma" w:hAnsi="Tahoma" w:cs="Tahoma"/>
          <w:color w:val="000000"/>
          <w:sz w:val="23"/>
          <w:szCs w:val="23"/>
        </w:rPr>
      </w:pPr>
    </w:p>
    <w:p w14:paraId="72FA5CAB" w14:textId="77777777" w:rsidR="00655514" w:rsidRDefault="00655514" w:rsidP="00655514">
      <w:pPr>
        <w:pStyle w:val="NormalWeb"/>
        <w:spacing w:before="0" w:beforeAutospacing="0" w:after="0" w:afterAutospacing="0"/>
        <w:rPr>
          <w:rStyle w:val="Hyperlink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Årets alpintur 2020 går igen til Hotel Flatscherwirt i den lille by Stuhlfelden i Østrig </w:t>
      </w:r>
      <w:hyperlink r:id="rId5" w:history="1">
        <w:r>
          <w:rPr>
            <w:rStyle w:val="Hyperlink"/>
            <w:rFonts w:ascii="Tahoma" w:hAnsi="Tahoma" w:cs="Tahoma"/>
            <w:sz w:val="22"/>
            <w:szCs w:val="22"/>
          </w:rPr>
          <w:t>www.hotel-gasthof-flatscher.at</w:t>
        </w:r>
      </w:hyperlink>
      <w:r>
        <w:rPr>
          <w:rStyle w:val="Hyperlink"/>
          <w:rFonts w:ascii="Tahoma" w:hAnsi="Tahoma" w:cs="Tahoma"/>
          <w:sz w:val="22"/>
          <w:szCs w:val="22"/>
        </w:rPr>
        <w:t>.</w:t>
      </w:r>
    </w:p>
    <w:p w14:paraId="09C1F5B3" w14:textId="77777777" w:rsidR="00655514" w:rsidRDefault="00655514" w:rsidP="00655514">
      <w:pPr>
        <w:pStyle w:val="NormalWeb"/>
        <w:spacing w:before="0" w:beforeAutospacing="0" w:after="0" w:afterAutospacing="0"/>
        <w:rPr>
          <w:rStyle w:val="Hyperlink"/>
          <w:rFonts w:ascii="Tahoma" w:hAnsi="Tahoma" w:cs="Tahoma"/>
          <w:sz w:val="22"/>
          <w:szCs w:val="22"/>
        </w:rPr>
      </w:pPr>
    </w:p>
    <w:p w14:paraId="70FB84F4" w14:textId="77777777" w:rsidR="00655514" w:rsidRDefault="00655514" w:rsidP="00655514">
      <w:pPr>
        <w:rPr>
          <w:color w:val="000000"/>
        </w:rPr>
      </w:pPr>
      <w:r>
        <w:rPr>
          <w:rFonts w:ascii="Tahoma" w:hAnsi="Tahoma" w:cs="Tahoma"/>
          <w:color w:val="000000"/>
          <w:sz w:val="22"/>
          <w:szCs w:val="22"/>
        </w:rPr>
        <w:t>I 2019 stiftede vi første gang bekendtskab med dette fine familiehotel, med gode værelser og god mad.</w:t>
      </w:r>
    </w:p>
    <w:p w14:paraId="7C2875EE" w14:textId="77777777" w:rsidR="00655514" w:rsidRDefault="00655514" w:rsidP="00655514">
      <w:pPr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Hotellet ligger strategisk godt placeret i forhold til områderne Kitzbühel, 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Zell</w:t>
      </w:r>
      <w:proofErr w:type="spellEnd"/>
      <w:r>
        <w:rPr>
          <w:rFonts w:ascii="Tahoma" w:hAnsi="Tahoma" w:cs="Tahoma"/>
          <w:color w:val="000000"/>
          <w:sz w:val="22"/>
          <w:szCs w:val="22"/>
        </w:rPr>
        <w:t xml:space="preserve"> am See, 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Kitzsteinhorn</w:t>
      </w:r>
      <w:proofErr w:type="spellEnd"/>
      <w:r>
        <w:rPr>
          <w:rFonts w:ascii="Tahoma" w:hAnsi="Tahoma" w:cs="Tahoma"/>
          <w:color w:val="000000"/>
          <w:sz w:val="22"/>
          <w:szCs w:val="22"/>
        </w:rPr>
        <w:t xml:space="preserve"> og 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Saalbach</w:t>
      </w:r>
      <w:proofErr w:type="spellEnd"/>
      <w:r>
        <w:rPr>
          <w:rFonts w:ascii="Tahoma" w:hAnsi="Tahoma" w:cs="Tahoma"/>
          <w:color w:val="000000"/>
          <w:sz w:val="22"/>
          <w:szCs w:val="22"/>
        </w:rPr>
        <w:t>.</w:t>
      </w:r>
    </w:p>
    <w:p w14:paraId="37411DE1" w14:textId="77777777" w:rsidR="00655514" w:rsidRDefault="00655514" w:rsidP="00655514">
      <w:pPr>
        <w:pStyle w:val="NormalWeb"/>
        <w:spacing w:before="0" w:beforeAutospacing="0" w:after="0" w:afterAutospacing="0"/>
        <w:contextualSpacing/>
        <w:rPr>
          <w:rFonts w:ascii="Tahoma" w:hAnsi="Tahoma" w:cs="Tahoma"/>
          <w:color w:val="000000"/>
          <w:sz w:val="22"/>
          <w:szCs w:val="22"/>
        </w:rPr>
      </w:pPr>
    </w:p>
    <w:p w14:paraId="5824024D" w14:textId="77777777" w:rsidR="00655514" w:rsidRDefault="00655514" w:rsidP="00655514">
      <w:pPr>
        <w:pStyle w:val="NormalWeb"/>
        <w:spacing w:before="0" w:beforeAutospacing="0" w:after="0" w:afterAutospacing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Vi har som altid vores egen bus med og dermed kan vi hurtigt nå ud til områderne.</w:t>
      </w:r>
    </w:p>
    <w:p w14:paraId="78791B56" w14:textId="77777777" w:rsidR="00655514" w:rsidRDefault="00655514" w:rsidP="00655514">
      <w:pPr>
        <w:pStyle w:val="NormalWeb"/>
        <w:spacing w:before="0" w:beforeAutospacing="0" w:after="0" w:afterAutospacing="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2"/>
          <w:szCs w:val="22"/>
        </w:rPr>
        <w:t>Desuden er der togforbindelse til næsten alle skiområderne i dalen, stationen ligger bare 250 m fra hotellet</w:t>
      </w:r>
      <w:r>
        <w:rPr>
          <w:rFonts w:ascii="Tahoma" w:hAnsi="Tahoma" w:cs="Tahoma"/>
          <w:color w:val="000000"/>
          <w:sz w:val="23"/>
          <w:szCs w:val="23"/>
        </w:rPr>
        <w:t>.</w:t>
      </w:r>
    </w:p>
    <w:p w14:paraId="591AAA80" w14:textId="77777777" w:rsidR="00655514" w:rsidRDefault="00655514" w:rsidP="00655514">
      <w:pPr>
        <w:pStyle w:val="NormalWeb"/>
        <w:spacing w:before="0" w:beforeAutospacing="0" w:after="0" w:afterAutospacing="0"/>
        <w:rPr>
          <w:rFonts w:ascii="Tahoma" w:hAnsi="Tahoma" w:cs="Tahoma"/>
          <w:color w:val="000000"/>
          <w:sz w:val="23"/>
          <w:szCs w:val="23"/>
        </w:rPr>
      </w:pPr>
    </w:p>
    <w:p w14:paraId="6F0BDEDE" w14:textId="77777777" w:rsidR="00655514" w:rsidRDefault="00655514" w:rsidP="00655514">
      <w:pPr>
        <w:pStyle w:val="NormalWeb"/>
        <w:spacing w:before="0" w:beforeAutospacing="0" w:after="0" w:afterAutospacing="0" w:line="276" w:lineRule="auto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Programmet ser sådan ud:</w:t>
      </w:r>
    </w:p>
    <w:p w14:paraId="3571D9D8" w14:textId="77777777" w:rsidR="00655514" w:rsidRDefault="00655514" w:rsidP="00655514">
      <w:pPr>
        <w:pStyle w:val="NormalWeb"/>
        <w:spacing w:before="0" w:beforeAutospacing="0" w:after="0" w:afterAutospacing="0" w:line="276" w:lineRule="auto"/>
        <w:rPr>
          <w:sz w:val="22"/>
          <w:szCs w:val="22"/>
        </w:rPr>
      </w:pPr>
      <w:r>
        <w:rPr>
          <w:sz w:val="22"/>
          <w:szCs w:val="22"/>
        </w:rPr>
        <w:t> </w:t>
      </w:r>
    </w:p>
    <w:p w14:paraId="6BBEFC39" w14:textId="77777777" w:rsidR="00655514" w:rsidRDefault="00655514" w:rsidP="00655514">
      <w:pPr>
        <w:pStyle w:val="NormalWeb"/>
        <w:spacing w:before="0" w:beforeAutospacing="0" w:after="0" w:afterAutospacing="0" w:line="276" w:lineRule="auto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Turen afvikles i </w:t>
      </w:r>
      <w:r>
        <w:rPr>
          <w:rFonts w:ascii="Tahoma" w:hAnsi="Tahoma" w:cs="Tahoma"/>
          <w:b/>
          <w:color w:val="FF0000"/>
          <w:sz w:val="22"/>
          <w:szCs w:val="22"/>
        </w:rPr>
        <w:t>uge 6-7</w:t>
      </w:r>
      <w:r>
        <w:rPr>
          <w:rFonts w:ascii="Tahoma" w:hAnsi="Tahoma" w:cs="Tahoma"/>
          <w:color w:val="000000"/>
          <w:sz w:val="22"/>
          <w:szCs w:val="22"/>
        </w:rPr>
        <w:t xml:space="preserve"> med afgang fredag d. 7. februar 2020 fra Ingo-tanken, 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Engvej</w:t>
      </w:r>
      <w:proofErr w:type="spellEnd"/>
      <w:r>
        <w:rPr>
          <w:rFonts w:ascii="Tahoma" w:hAnsi="Tahoma" w:cs="Tahoma"/>
          <w:color w:val="000000"/>
          <w:sz w:val="22"/>
          <w:szCs w:val="22"/>
        </w:rPr>
        <w:t xml:space="preserve"> 3 i Faaborg.</w:t>
      </w:r>
    </w:p>
    <w:p w14:paraId="18DEFEDC" w14:textId="77777777" w:rsidR="00655514" w:rsidRDefault="00655514" w:rsidP="00655514">
      <w:pPr>
        <w:pStyle w:val="NormalWeb"/>
        <w:spacing w:before="0" w:beforeAutospacing="0" w:after="0" w:afterAutospacing="0" w:line="276" w:lineRule="auto"/>
        <w:rPr>
          <w:sz w:val="22"/>
          <w:szCs w:val="22"/>
        </w:rPr>
      </w:pPr>
    </w:p>
    <w:p w14:paraId="3DE403FB" w14:textId="77777777" w:rsidR="00655514" w:rsidRDefault="00655514" w:rsidP="00655514">
      <w:pPr>
        <w:pStyle w:val="NormalWeb"/>
        <w:spacing w:before="0" w:beforeAutospacing="0" w:after="0" w:afterAutospacing="0" w:line="276" w:lineRule="auto"/>
        <w:rPr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Vi mødes kl. 11.30, pakker bussen - som vanligt fra Reisebüro Grunert - og sætter kursen mod Østrig ved 12.00-tiden.</w:t>
      </w:r>
    </w:p>
    <w:p w14:paraId="6F7987A7" w14:textId="77777777" w:rsidR="00655514" w:rsidRDefault="00655514" w:rsidP="00655514">
      <w:pPr>
        <w:pStyle w:val="NormalWeb"/>
        <w:spacing w:before="0" w:beforeAutospacing="0" w:after="0" w:afterAutospacing="0" w:line="276" w:lineRule="auto"/>
        <w:rPr>
          <w:sz w:val="22"/>
          <w:szCs w:val="22"/>
        </w:rPr>
      </w:pPr>
    </w:p>
    <w:p w14:paraId="2455F8D9" w14:textId="77777777" w:rsidR="00655514" w:rsidRDefault="00655514" w:rsidP="00655514">
      <w:pPr>
        <w:pStyle w:val="NormalWeb"/>
        <w:spacing w:before="0" w:beforeAutospacing="0" w:after="0" w:afterAutospacing="0" w:line="276" w:lineRule="auto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I ugens løb besøger vi forskellige områder med vores egen bus, og der er som sædvanlig dømt hygge, samt varme og kolde drikke, når vi samles ved bussen efter dagens strabadser.</w:t>
      </w:r>
    </w:p>
    <w:p w14:paraId="113854F5" w14:textId="77777777" w:rsidR="00655514" w:rsidRDefault="00655514" w:rsidP="00655514">
      <w:pPr>
        <w:pStyle w:val="NormalWeb"/>
        <w:spacing w:before="0" w:beforeAutospacing="0" w:after="0" w:afterAutospacing="0" w:line="276" w:lineRule="auto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 </w:t>
      </w:r>
    </w:p>
    <w:p w14:paraId="391FF05B" w14:textId="77777777" w:rsidR="00655514" w:rsidRDefault="00655514" w:rsidP="00655514">
      <w:pPr>
        <w:pStyle w:val="NormalWeb"/>
        <w:spacing w:before="0" w:beforeAutospacing="0" w:after="0" w:afterAutospacing="0" w:line="276" w:lineRule="auto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Efter 8 dage på ski sætter vi os i bussen efter aftensmaden lørdag d. 15. februar 2020 og kører mod Danmark. Forventet hjemkomst søndag d. 16. februar 2020</w:t>
      </w:r>
      <w:r>
        <w:t xml:space="preserve"> </w:t>
      </w:r>
      <w:r>
        <w:rPr>
          <w:rFonts w:ascii="Tahoma" w:hAnsi="Tahoma" w:cs="Tahoma"/>
          <w:color w:val="000000"/>
          <w:sz w:val="22"/>
          <w:szCs w:val="22"/>
        </w:rPr>
        <w:t>ved middagstid.</w:t>
      </w:r>
    </w:p>
    <w:p w14:paraId="19549320" w14:textId="77777777" w:rsidR="00655514" w:rsidRDefault="00655514" w:rsidP="00655514">
      <w:pPr>
        <w:pStyle w:val="NormalWeb"/>
        <w:spacing w:before="0" w:beforeAutospacing="0" w:after="0" w:afterAutospacing="0" w:line="276" w:lineRule="auto"/>
        <w:rPr>
          <w:rFonts w:ascii="Tahoma" w:hAnsi="Tahoma" w:cs="Tahoma"/>
          <w:color w:val="000000"/>
          <w:sz w:val="22"/>
          <w:szCs w:val="22"/>
        </w:rPr>
      </w:pPr>
    </w:p>
    <w:p w14:paraId="5C9CF1B7" w14:textId="77777777" w:rsidR="00655514" w:rsidRDefault="00655514" w:rsidP="00655514">
      <w:pPr>
        <w:pStyle w:val="NormalWeb"/>
        <w:spacing w:before="0" w:beforeAutospacing="0" w:after="0" w:afterAutospacing="0" w:line="276" w:lineRule="auto"/>
        <w:rPr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Vi ser frem til endnu en dejlig alpintur med en masse hyggelige mennesker, hvis I også vil med, så skynd jer at melde til.</w:t>
      </w:r>
    </w:p>
    <w:p w14:paraId="0BF1D113" w14:textId="77777777" w:rsidR="00655514" w:rsidRDefault="00655514" w:rsidP="00655514">
      <w:pPr>
        <w:rPr>
          <w:rFonts w:ascii="Tahoma" w:hAnsi="Tahoma" w:cs="Tahoma"/>
          <w:iCs/>
          <w:sz w:val="22"/>
          <w:szCs w:val="28"/>
        </w:rPr>
      </w:pPr>
    </w:p>
    <w:p w14:paraId="56EE8657" w14:textId="77777777" w:rsidR="00655514" w:rsidRDefault="00655514" w:rsidP="00655514">
      <w:pPr>
        <w:rPr>
          <w:rFonts w:ascii="Tahoma" w:hAnsi="Tahoma" w:cs="Tahoma"/>
          <w:b/>
          <w:iCs/>
          <w:sz w:val="22"/>
          <w:szCs w:val="28"/>
        </w:rPr>
      </w:pPr>
      <w:r>
        <w:rPr>
          <w:rFonts w:ascii="Tahoma" w:hAnsi="Tahoma" w:cs="Tahoma"/>
          <w:b/>
          <w:iCs/>
          <w:sz w:val="22"/>
          <w:szCs w:val="28"/>
        </w:rPr>
        <w:t>Bindende tilmelding pr. e-mail inden den 1. december 2019. </w:t>
      </w:r>
    </w:p>
    <w:p w14:paraId="17A4998A" w14:textId="77777777" w:rsidR="00655514" w:rsidRDefault="00655514" w:rsidP="00655514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 </w:t>
      </w:r>
    </w:p>
    <w:p w14:paraId="20A3061F" w14:textId="77777777" w:rsidR="00655514" w:rsidRDefault="00655514" w:rsidP="00655514">
      <w:pPr>
        <w:rPr>
          <w:rFonts w:ascii="Tahoma" w:hAnsi="Tahoma" w:cs="Tahoma"/>
          <w:iCs/>
          <w:sz w:val="22"/>
          <w:szCs w:val="28"/>
        </w:rPr>
      </w:pPr>
      <w:r>
        <w:rPr>
          <w:rFonts w:ascii="Tahoma" w:hAnsi="Tahoma" w:cs="Tahoma"/>
          <w:iCs/>
          <w:sz w:val="22"/>
          <w:szCs w:val="28"/>
        </w:rPr>
        <w:t xml:space="preserve">Udfyld tilmeldingsskemaet herunder og send til </w:t>
      </w:r>
      <w:hyperlink r:id="rId6" w:history="1">
        <w:r>
          <w:rPr>
            <w:rStyle w:val="Hyperlink"/>
            <w:rFonts w:ascii="Tahoma" w:hAnsi="Tahoma" w:cs="Tahoma"/>
            <w:iCs/>
            <w:sz w:val="22"/>
            <w:szCs w:val="28"/>
          </w:rPr>
          <w:t>3d@teknisktegning.dk</w:t>
        </w:r>
      </w:hyperlink>
    </w:p>
    <w:p w14:paraId="292E9593" w14:textId="77777777" w:rsidR="00655514" w:rsidRDefault="00655514" w:rsidP="00655514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I må også gerne blot sende en mail med oplysningerne.</w:t>
      </w:r>
    </w:p>
    <w:p w14:paraId="7B2CF8B9" w14:textId="77777777" w:rsidR="00655514" w:rsidRDefault="00655514" w:rsidP="00655514">
      <w:pPr>
        <w:rPr>
          <w:rFonts w:ascii="Tahoma" w:hAnsi="Tahoma" w:cs="Tahoma"/>
          <w:sz w:val="20"/>
        </w:rPr>
      </w:pPr>
      <w:r>
        <w:rPr>
          <w:rFonts w:ascii="Tahoma" w:hAnsi="Tahoma" w:cs="Tahoma"/>
          <w:iCs/>
          <w:sz w:val="22"/>
          <w:szCs w:val="28"/>
        </w:rPr>
        <w:t> </w:t>
      </w:r>
    </w:p>
    <w:p w14:paraId="074EC6A0" w14:textId="77777777" w:rsidR="00655514" w:rsidRDefault="00655514" w:rsidP="00655514">
      <w:pPr>
        <w:spacing w:line="276" w:lineRule="auto"/>
        <w:rPr>
          <w:rFonts w:ascii="Tahoma" w:hAnsi="Tahoma" w:cs="Tahoma"/>
          <w:iCs/>
          <w:sz w:val="22"/>
          <w:szCs w:val="28"/>
        </w:rPr>
      </w:pPr>
      <w:r>
        <w:rPr>
          <w:rFonts w:ascii="Tahoma" w:hAnsi="Tahoma" w:cs="Tahoma"/>
          <w:iCs/>
          <w:sz w:val="22"/>
          <w:szCs w:val="28"/>
        </w:rPr>
        <w:t xml:space="preserve">Ved tilmelding betales depositum: kr. </w:t>
      </w:r>
      <w:proofErr w:type="gramStart"/>
      <w:r>
        <w:rPr>
          <w:rFonts w:ascii="Tahoma" w:hAnsi="Tahoma" w:cs="Tahoma"/>
          <w:iCs/>
          <w:sz w:val="22"/>
          <w:szCs w:val="28"/>
        </w:rPr>
        <w:t>1.500,-</w:t>
      </w:r>
      <w:proofErr w:type="gramEnd"/>
      <w:r>
        <w:rPr>
          <w:rFonts w:ascii="Tahoma" w:hAnsi="Tahoma" w:cs="Tahoma"/>
          <w:iCs/>
          <w:sz w:val="22"/>
          <w:szCs w:val="28"/>
        </w:rPr>
        <w:t xml:space="preserve"> pr. person.</w:t>
      </w:r>
    </w:p>
    <w:p w14:paraId="74268D83" w14:textId="77777777" w:rsidR="00655514" w:rsidRDefault="00655514" w:rsidP="00655514">
      <w:pPr>
        <w:spacing w:line="276" w:lineRule="auto"/>
        <w:rPr>
          <w:rFonts w:ascii="Tahoma" w:hAnsi="Tahoma" w:cs="Tahoma"/>
          <w:iCs/>
          <w:sz w:val="22"/>
          <w:szCs w:val="28"/>
        </w:rPr>
      </w:pPr>
      <w:r>
        <w:rPr>
          <w:rFonts w:ascii="Tahoma" w:hAnsi="Tahoma" w:cs="Tahoma"/>
          <w:iCs/>
          <w:sz w:val="22"/>
          <w:szCs w:val="28"/>
        </w:rPr>
        <w:t xml:space="preserve">Pengene overføres til </w:t>
      </w:r>
      <w:proofErr w:type="spellStart"/>
      <w:r>
        <w:rPr>
          <w:rFonts w:ascii="Tahoma" w:hAnsi="Tahoma" w:cs="Tahoma"/>
          <w:iCs/>
          <w:sz w:val="22"/>
          <w:szCs w:val="28"/>
        </w:rPr>
        <w:t>kontonr</w:t>
      </w:r>
      <w:proofErr w:type="spellEnd"/>
      <w:r>
        <w:rPr>
          <w:rFonts w:ascii="Tahoma" w:hAnsi="Tahoma" w:cs="Tahoma"/>
          <w:iCs/>
          <w:sz w:val="22"/>
          <w:szCs w:val="28"/>
        </w:rPr>
        <w:t>.: 0828 0000 68 5518 i Sparekassen Sjælland-Fyn.</w:t>
      </w:r>
    </w:p>
    <w:p w14:paraId="060FCCEF" w14:textId="77777777" w:rsidR="00655514" w:rsidRDefault="00655514" w:rsidP="00655514">
      <w:pPr>
        <w:spacing w:line="276" w:lineRule="auto"/>
        <w:rPr>
          <w:rFonts w:ascii="Tahoma" w:hAnsi="Tahoma" w:cs="Tahoma"/>
          <w:iCs/>
          <w:sz w:val="22"/>
          <w:szCs w:val="28"/>
        </w:rPr>
      </w:pPr>
      <w:r>
        <w:rPr>
          <w:rFonts w:ascii="Tahoma" w:hAnsi="Tahoma" w:cs="Tahoma"/>
          <w:iCs/>
          <w:sz w:val="22"/>
          <w:szCs w:val="28"/>
        </w:rPr>
        <w:t xml:space="preserve">Husk at skrive </w:t>
      </w:r>
      <w:r>
        <w:rPr>
          <w:rFonts w:ascii="Tahoma" w:hAnsi="Tahoma" w:cs="Tahoma"/>
          <w:b/>
          <w:iCs/>
          <w:sz w:val="22"/>
          <w:szCs w:val="28"/>
        </w:rPr>
        <w:t>tydeligt navn</w:t>
      </w:r>
      <w:r>
        <w:rPr>
          <w:rFonts w:ascii="Tahoma" w:hAnsi="Tahoma" w:cs="Tahoma"/>
          <w:iCs/>
          <w:sz w:val="22"/>
          <w:szCs w:val="28"/>
        </w:rPr>
        <w:t xml:space="preserve"> (og ikke andet) i </w:t>
      </w:r>
      <w:r>
        <w:rPr>
          <w:rFonts w:ascii="Tahoma" w:hAnsi="Tahoma" w:cs="Tahoma"/>
          <w:i/>
          <w:iCs/>
          <w:sz w:val="22"/>
          <w:szCs w:val="28"/>
        </w:rPr>
        <w:t>tekst til modtager</w:t>
      </w:r>
      <w:r>
        <w:rPr>
          <w:rFonts w:ascii="Tahoma" w:hAnsi="Tahoma" w:cs="Tahoma"/>
          <w:iCs/>
          <w:sz w:val="22"/>
          <w:szCs w:val="28"/>
        </w:rPr>
        <w:t>, så vi kan se, hvem der har indbetalt.</w:t>
      </w:r>
    </w:p>
    <w:p w14:paraId="2735A77F" w14:textId="77777777" w:rsidR="00655514" w:rsidRDefault="00655514" w:rsidP="00655514">
      <w:pPr>
        <w:rPr>
          <w:rFonts w:ascii="Tahoma" w:hAnsi="Tahoma" w:cs="Tahoma"/>
          <w:sz w:val="20"/>
        </w:rPr>
      </w:pPr>
    </w:p>
    <w:p w14:paraId="50676F3B" w14:textId="77777777" w:rsidR="00655514" w:rsidRDefault="00655514" w:rsidP="00655514">
      <w:pPr>
        <w:rPr>
          <w:rFonts w:ascii="Tahoma" w:hAnsi="Tahoma" w:cs="Tahoma"/>
          <w:b/>
          <w:bCs/>
          <w:iCs/>
          <w:sz w:val="22"/>
        </w:rPr>
      </w:pPr>
      <w:r>
        <w:rPr>
          <w:rFonts w:ascii="Tahoma" w:hAnsi="Tahoma" w:cs="Tahoma"/>
          <w:b/>
          <w:bCs/>
          <w:iCs/>
          <w:sz w:val="20"/>
        </w:rPr>
        <w:t>Tilmelding til Faaborg Ski- og Motionsklubs skitur i uge 7/2020</w:t>
      </w:r>
      <w:r>
        <w:rPr>
          <w:rFonts w:ascii="Tahoma" w:hAnsi="Tahoma" w:cs="Tahoma"/>
          <w:b/>
          <w:bCs/>
          <w:iCs/>
          <w:sz w:val="22"/>
        </w:rPr>
        <w:t>:</w:t>
      </w:r>
    </w:p>
    <w:p w14:paraId="2B22F7D6" w14:textId="77777777" w:rsidR="00655514" w:rsidRDefault="00655514" w:rsidP="00655514">
      <w:pPr>
        <w:rPr>
          <w:rFonts w:ascii="Tahoma" w:hAnsi="Tahoma" w:cs="Tahoma"/>
          <w:b/>
          <w:bCs/>
          <w:iCs/>
          <w:sz w:val="22"/>
        </w:rPr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284"/>
        <w:gridCol w:w="653"/>
        <w:gridCol w:w="764"/>
        <w:gridCol w:w="1134"/>
        <w:gridCol w:w="284"/>
        <w:gridCol w:w="1559"/>
        <w:gridCol w:w="1336"/>
        <w:gridCol w:w="1322"/>
      </w:tblGrid>
      <w:tr w:rsidR="00655514" w14:paraId="6597D748" w14:textId="77777777" w:rsidTr="00655514"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A9891" w14:textId="77777777" w:rsidR="00655514" w:rsidRDefault="00655514">
            <w:pPr>
              <w:rPr>
                <w:rFonts w:ascii="Tahoma" w:hAnsi="Tahoma" w:cs="Tahoma"/>
                <w:b/>
                <w:sz w:val="20"/>
                <w:lang w:eastAsia="en-US"/>
              </w:rPr>
            </w:pPr>
            <w:r>
              <w:rPr>
                <w:rFonts w:ascii="Tahoma" w:hAnsi="Tahoma" w:cs="Tahoma"/>
                <w:b/>
                <w:bCs/>
                <w:iCs/>
                <w:sz w:val="20"/>
                <w:lang w:eastAsia="en-US"/>
              </w:rPr>
              <w:t>Navn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BEBFD" w14:textId="77777777" w:rsidR="00655514" w:rsidRDefault="00655514">
            <w:pPr>
              <w:rPr>
                <w:rFonts w:ascii="Tahoma" w:hAnsi="Tahoma" w:cs="Tahoma"/>
                <w:b/>
                <w:iCs/>
                <w:sz w:val="20"/>
                <w:lang w:eastAsia="en-US"/>
              </w:rPr>
            </w:pPr>
            <w:r>
              <w:rPr>
                <w:rFonts w:ascii="Tahoma" w:hAnsi="Tahoma" w:cs="Tahoma"/>
                <w:b/>
                <w:iCs/>
                <w:sz w:val="20"/>
                <w:lang w:eastAsia="en-US"/>
              </w:rPr>
              <w:t>Medlem?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8FF62" w14:textId="77777777" w:rsidR="00655514" w:rsidRDefault="00655514">
            <w:pPr>
              <w:rPr>
                <w:rFonts w:ascii="Tahoma" w:hAnsi="Tahoma" w:cs="Tahoma"/>
                <w:b/>
                <w:iCs/>
                <w:sz w:val="20"/>
                <w:lang w:eastAsia="en-US"/>
              </w:rPr>
            </w:pPr>
            <w:r>
              <w:rPr>
                <w:rFonts w:ascii="Tahoma" w:hAnsi="Tahoma" w:cs="Tahoma"/>
                <w:b/>
                <w:iCs/>
                <w:sz w:val="20"/>
                <w:lang w:eastAsia="en-US"/>
              </w:rPr>
              <w:t>Tlf.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A2E76" w14:textId="77777777" w:rsidR="00655514" w:rsidRDefault="00655514">
            <w:pPr>
              <w:rPr>
                <w:rFonts w:ascii="Tahoma" w:hAnsi="Tahoma" w:cs="Tahoma"/>
                <w:sz w:val="20"/>
                <w:lang w:eastAsia="en-US"/>
              </w:rPr>
            </w:pPr>
            <w:r>
              <w:rPr>
                <w:rFonts w:ascii="Tahoma" w:hAnsi="Tahoma" w:cs="Tahoma"/>
                <w:b/>
                <w:bCs/>
                <w:iCs/>
                <w:sz w:val="20"/>
                <w:lang w:eastAsia="en-US"/>
              </w:rPr>
              <w:t>Fødselsdag/År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5593B" w14:textId="77777777" w:rsidR="00655514" w:rsidRDefault="00655514">
            <w:pPr>
              <w:rPr>
                <w:rFonts w:ascii="Tahoma" w:hAnsi="Tahoma" w:cs="Tahoma"/>
                <w:sz w:val="20"/>
                <w:lang w:eastAsia="en-US"/>
              </w:rPr>
            </w:pPr>
            <w:r>
              <w:rPr>
                <w:rFonts w:ascii="Tahoma" w:hAnsi="Tahoma" w:cs="Tahoma"/>
                <w:b/>
                <w:bCs/>
                <w:iCs/>
                <w:sz w:val="20"/>
                <w:lang w:eastAsia="en-US"/>
              </w:rPr>
              <w:t xml:space="preserve">Depositum 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D09A6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  <w:r>
              <w:rPr>
                <w:rFonts w:ascii="Tahoma" w:hAnsi="Tahoma" w:cs="Tahoma"/>
                <w:b/>
                <w:bCs/>
                <w:iCs/>
                <w:sz w:val="20"/>
                <w:lang w:eastAsia="en-US"/>
              </w:rPr>
              <w:t>Restbeløb</w:t>
            </w:r>
          </w:p>
        </w:tc>
      </w:tr>
      <w:tr w:rsidR="00655514" w14:paraId="1A112B5A" w14:textId="77777777" w:rsidTr="00655514"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AC4EB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2418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27374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3EE99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54C08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  <w:proofErr w:type="gramStart"/>
            <w:r>
              <w:rPr>
                <w:rFonts w:ascii="Tahoma" w:hAnsi="Tahoma" w:cs="Tahoma"/>
                <w:iCs/>
                <w:sz w:val="20"/>
                <w:lang w:eastAsia="en-US"/>
              </w:rPr>
              <w:t>1.500,-</w:t>
            </w:r>
            <w:proofErr w:type="gramEnd"/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2B0B0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</w:tr>
      <w:tr w:rsidR="00655514" w14:paraId="34063344" w14:textId="77777777" w:rsidTr="00655514"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8E640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5F4D4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E18BF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825EA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34344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88FED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</w:tr>
      <w:tr w:rsidR="00655514" w14:paraId="63D31AC8" w14:textId="77777777" w:rsidTr="00655514"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98C12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F7C9C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C4012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2AC61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C0E23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702CC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</w:tr>
      <w:tr w:rsidR="00655514" w14:paraId="58EB5BE4" w14:textId="77777777" w:rsidTr="00655514"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76038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31DF4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12321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DB52E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C79DB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B9FBA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</w:tr>
      <w:tr w:rsidR="00655514" w14:paraId="0A71AAB1" w14:textId="77777777" w:rsidTr="00655514"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111F1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A3BC4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3B9A6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6016D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190A3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66F1E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</w:tr>
      <w:tr w:rsidR="00655514" w14:paraId="148EC7D6" w14:textId="77777777" w:rsidTr="00655514">
        <w:trPr>
          <w:trHeight w:val="475"/>
        </w:trPr>
        <w:tc>
          <w:tcPr>
            <w:tcW w:w="71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E0524" w14:textId="77777777" w:rsidR="00655514" w:rsidRDefault="00655514">
            <w:pPr>
              <w:rPr>
                <w:rFonts w:ascii="Tahoma" w:hAnsi="Tahoma" w:cs="Tahoma"/>
                <w:b/>
                <w:iCs/>
                <w:sz w:val="20"/>
                <w:lang w:eastAsia="en-US"/>
              </w:rPr>
            </w:pPr>
            <w:r>
              <w:rPr>
                <w:rFonts w:ascii="Tahoma" w:hAnsi="Tahoma" w:cs="Tahoma"/>
                <w:b/>
                <w:iCs/>
                <w:sz w:val="20"/>
                <w:lang w:eastAsia="en-US"/>
              </w:rPr>
              <w:t>I alt at betale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822CD" w14:textId="77777777" w:rsidR="00655514" w:rsidRDefault="00655514">
            <w:pPr>
              <w:rPr>
                <w:rFonts w:ascii="Tahoma" w:hAnsi="Tahoma" w:cs="Tahoma"/>
                <w:b/>
                <w:iCs/>
                <w:sz w:val="20"/>
                <w:lang w:eastAsia="en-US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BDB75" w14:textId="77777777" w:rsidR="00655514" w:rsidRDefault="00655514">
            <w:pPr>
              <w:rPr>
                <w:rFonts w:ascii="Tahoma" w:hAnsi="Tahoma" w:cs="Tahoma"/>
                <w:b/>
                <w:iCs/>
                <w:sz w:val="20"/>
                <w:lang w:eastAsia="en-US"/>
              </w:rPr>
            </w:pPr>
          </w:p>
        </w:tc>
      </w:tr>
      <w:tr w:rsidR="00655514" w14:paraId="1371394F" w14:textId="77777777" w:rsidTr="0065551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5164A" w14:textId="77777777" w:rsidR="00655514" w:rsidRDefault="00655514">
            <w:pPr>
              <w:rPr>
                <w:rFonts w:ascii="Tahoma" w:hAnsi="Tahoma" w:cs="Tahoma"/>
                <w:b/>
                <w:iCs/>
                <w:sz w:val="20"/>
                <w:lang w:eastAsia="en-US"/>
              </w:rPr>
            </w:pPr>
            <w:r>
              <w:rPr>
                <w:rFonts w:ascii="Tahoma" w:hAnsi="Tahoma" w:cs="Tahoma"/>
                <w:b/>
                <w:iCs/>
                <w:sz w:val="20"/>
                <w:lang w:eastAsia="en-US"/>
              </w:rPr>
              <w:t>Adr.:</w:t>
            </w:r>
          </w:p>
        </w:tc>
        <w:tc>
          <w:tcPr>
            <w:tcW w:w="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4DB8B" w14:textId="77777777" w:rsidR="00655514" w:rsidRDefault="00655514">
            <w:pPr>
              <w:rPr>
                <w:rFonts w:ascii="Tahoma" w:hAnsi="Tahoma" w:cs="Tahoma"/>
                <w:b/>
                <w:iCs/>
                <w:sz w:val="20"/>
                <w:lang w:eastAsia="en-US"/>
              </w:rPr>
            </w:pPr>
            <w:r>
              <w:rPr>
                <w:rFonts w:ascii="Tahoma" w:hAnsi="Tahoma" w:cs="Tahoma"/>
                <w:b/>
                <w:iCs/>
                <w:sz w:val="20"/>
                <w:lang w:eastAsia="en-US"/>
              </w:rPr>
              <w:t>Postnr.</w:t>
            </w:r>
          </w:p>
        </w:tc>
        <w:tc>
          <w:tcPr>
            <w:tcW w:w="2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721FC" w14:textId="77777777" w:rsidR="00655514" w:rsidRDefault="00655514">
            <w:pPr>
              <w:rPr>
                <w:rFonts w:ascii="Tahoma" w:hAnsi="Tahoma" w:cs="Tahoma"/>
                <w:b/>
                <w:iCs/>
                <w:sz w:val="20"/>
                <w:lang w:eastAsia="en-US"/>
              </w:rPr>
            </w:pPr>
            <w:r>
              <w:rPr>
                <w:rFonts w:ascii="Tahoma" w:hAnsi="Tahoma" w:cs="Tahoma"/>
                <w:b/>
                <w:iCs/>
                <w:sz w:val="20"/>
                <w:lang w:eastAsia="en-US"/>
              </w:rPr>
              <w:t>By:</w:t>
            </w:r>
          </w:p>
        </w:tc>
        <w:tc>
          <w:tcPr>
            <w:tcW w:w="42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FAD1F" w14:textId="77777777" w:rsidR="00655514" w:rsidRDefault="00655514">
            <w:pPr>
              <w:rPr>
                <w:rFonts w:ascii="Tahoma" w:hAnsi="Tahoma" w:cs="Tahoma"/>
                <w:b/>
                <w:iCs/>
                <w:sz w:val="20"/>
                <w:lang w:eastAsia="en-US"/>
              </w:rPr>
            </w:pPr>
            <w:r>
              <w:rPr>
                <w:rFonts w:ascii="Tahoma" w:hAnsi="Tahoma" w:cs="Tahoma"/>
                <w:b/>
                <w:iCs/>
                <w:sz w:val="20"/>
                <w:lang w:eastAsia="en-US"/>
              </w:rPr>
              <w:t>e-mail:</w:t>
            </w:r>
          </w:p>
        </w:tc>
      </w:tr>
      <w:tr w:rsidR="00655514" w14:paraId="360BE62E" w14:textId="77777777" w:rsidTr="00655514">
        <w:trPr>
          <w:trHeight w:val="36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04444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  <w:tc>
          <w:tcPr>
            <w:tcW w:w="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7EA39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  <w:tc>
          <w:tcPr>
            <w:tcW w:w="2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180EC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  <w:tc>
          <w:tcPr>
            <w:tcW w:w="42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BAD15" w14:textId="77777777" w:rsidR="00655514" w:rsidRDefault="00655514">
            <w:pPr>
              <w:rPr>
                <w:rFonts w:ascii="Tahoma" w:hAnsi="Tahoma" w:cs="Tahoma"/>
                <w:iCs/>
                <w:sz w:val="20"/>
                <w:lang w:eastAsia="en-US"/>
              </w:rPr>
            </w:pPr>
          </w:p>
        </w:tc>
      </w:tr>
    </w:tbl>
    <w:p w14:paraId="018A4DC1" w14:textId="68570090" w:rsidR="00655514" w:rsidRDefault="00655514" w:rsidP="00655514">
      <w:pPr>
        <w:spacing w:line="276" w:lineRule="auto"/>
        <w:rPr>
          <w:rFonts w:ascii="Tahoma" w:hAnsi="Tahoma" w:cs="Tahoma"/>
          <w:iCs/>
          <w:sz w:val="22"/>
          <w:szCs w:val="28"/>
        </w:rPr>
      </w:pPr>
    </w:p>
    <w:p w14:paraId="6CBD7DBC" w14:textId="77777777" w:rsidR="00655514" w:rsidRDefault="00655514">
      <w:pPr>
        <w:rPr>
          <w:rFonts w:ascii="Tahoma" w:hAnsi="Tahoma" w:cs="Tahoma"/>
          <w:iCs/>
          <w:sz w:val="22"/>
          <w:szCs w:val="28"/>
        </w:rPr>
      </w:pPr>
      <w:r>
        <w:rPr>
          <w:rFonts w:ascii="Tahoma" w:hAnsi="Tahoma" w:cs="Tahoma"/>
          <w:iCs/>
          <w:sz w:val="22"/>
          <w:szCs w:val="28"/>
        </w:rPr>
        <w:br w:type="page"/>
      </w:r>
    </w:p>
    <w:p w14:paraId="09ED1BFA" w14:textId="77777777" w:rsidR="00655514" w:rsidRDefault="00655514" w:rsidP="00655514">
      <w:pPr>
        <w:spacing w:line="276" w:lineRule="auto"/>
        <w:rPr>
          <w:rFonts w:ascii="Tahoma" w:hAnsi="Tahoma" w:cs="Tahoma"/>
          <w:iCs/>
          <w:sz w:val="22"/>
          <w:szCs w:val="28"/>
        </w:rPr>
      </w:pPr>
    </w:p>
    <w:p w14:paraId="31D58CD4" w14:textId="3C8D84F1" w:rsidR="00655514" w:rsidRDefault="00655514" w:rsidP="00655514">
      <w:pPr>
        <w:spacing w:line="276" w:lineRule="auto"/>
        <w:rPr>
          <w:rFonts w:ascii="Tahoma" w:hAnsi="Tahoma" w:cs="Tahoma"/>
          <w:iCs/>
          <w:sz w:val="22"/>
          <w:szCs w:val="28"/>
        </w:rPr>
      </w:pPr>
      <w:r>
        <w:rPr>
          <w:rFonts w:ascii="Tahoma" w:hAnsi="Tahoma" w:cs="Tahoma"/>
          <w:iCs/>
          <w:sz w:val="22"/>
          <w:szCs w:val="28"/>
        </w:rPr>
        <w:t>Hotel Flatscherwirt</w:t>
      </w:r>
    </w:p>
    <w:p w14:paraId="68885ED5" w14:textId="3D0FEF34" w:rsidR="00655514" w:rsidRDefault="00655514" w:rsidP="00655514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 </w:t>
      </w:r>
      <w:r>
        <w:rPr>
          <w:noProof/>
        </w:rPr>
        <w:drawing>
          <wp:inline distT="0" distB="0" distL="0" distR="0" wp14:anchorId="6864339B" wp14:editId="26A9041F">
            <wp:extent cx="5629275" cy="2676525"/>
            <wp:effectExtent l="0" t="0" r="9525" b="952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AF119" w14:textId="77777777" w:rsidR="00655514" w:rsidRDefault="00655514" w:rsidP="00655514">
      <w:pPr>
        <w:rPr>
          <w:rFonts w:ascii="Tahoma" w:hAnsi="Tahoma" w:cs="Tahoma"/>
          <w:sz w:val="20"/>
        </w:rPr>
      </w:pPr>
    </w:p>
    <w:p w14:paraId="02F03AD5" w14:textId="77777777" w:rsidR="00655514" w:rsidRPr="00655514" w:rsidRDefault="00655514" w:rsidP="00655514">
      <w:pPr>
        <w:rPr>
          <w:rFonts w:ascii="Tahoma" w:hAnsi="Tahoma" w:cs="Tahoma"/>
          <w:sz w:val="22"/>
          <w:szCs w:val="28"/>
        </w:rPr>
      </w:pPr>
      <w:proofErr w:type="spellStart"/>
      <w:r w:rsidRPr="00655514">
        <w:rPr>
          <w:rFonts w:ascii="Tahoma" w:hAnsi="Tahoma" w:cs="Tahoma"/>
          <w:sz w:val="22"/>
          <w:szCs w:val="28"/>
        </w:rPr>
        <w:t>Kitzsteinhorn</w:t>
      </w:r>
      <w:proofErr w:type="spellEnd"/>
    </w:p>
    <w:p w14:paraId="550D9C53" w14:textId="15A43EF3" w:rsidR="00655514" w:rsidRDefault="00655514" w:rsidP="00655514">
      <w:pPr>
        <w:rPr>
          <w:rFonts w:ascii="Tahoma" w:hAnsi="Tahoma" w:cs="Tahoma"/>
          <w:sz w:val="20"/>
        </w:rPr>
      </w:pPr>
      <w:r>
        <w:rPr>
          <w:noProof/>
        </w:rPr>
        <w:drawing>
          <wp:inline distT="0" distB="0" distL="0" distR="0" wp14:anchorId="671C9E98" wp14:editId="3F03F394">
            <wp:extent cx="6105525" cy="4000500"/>
            <wp:effectExtent l="0" t="0" r="952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</w:rPr>
        <w:br w:type="page"/>
      </w:r>
    </w:p>
    <w:p w14:paraId="0632F6AC" w14:textId="77777777" w:rsidR="00655514" w:rsidRDefault="00655514" w:rsidP="00655514">
      <w:pPr>
        <w:rPr>
          <w:rFonts w:ascii="Tahoma" w:hAnsi="Tahoma" w:cs="Tahoma"/>
          <w:b/>
          <w:bCs/>
          <w:iCs/>
          <w:sz w:val="22"/>
        </w:rPr>
      </w:pPr>
      <w:r>
        <w:rPr>
          <w:rFonts w:ascii="Tahoma" w:hAnsi="Tahoma" w:cs="Tahoma"/>
          <w:b/>
          <w:bCs/>
          <w:iCs/>
          <w:sz w:val="22"/>
        </w:rPr>
        <w:lastRenderedPageBreak/>
        <w:t>Nedennævnte priser er betaling for bus + hotel med ½ pension og</w:t>
      </w:r>
    </w:p>
    <w:p w14:paraId="6C2DD8C8" w14:textId="77777777" w:rsidR="00655514" w:rsidRDefault="00655514" w:rsidP="00655514">
      <w:pPr>
        <w:rPr>
          <w:rFonts w:ascii="Tahoma" w:hAnsi="Tahoma" w:cs="Tahoma"/>
          <w:b/>
          <w:bCs/>
          <w:iCs/>
          <w:sz w:val="22"/>
        </w:rPr>
      </w:pPr>
      <w:r>
        <w:rPr>
          <w:rFonts w:ascii="Tahoma" w:hAnsi="Tahoma" w:cs="Tahoma"/>
          <w:b/>
          <w:bCs/>
          <w:iCs/>
          <w:sz w:val="22"/>
        </w:rPr>
        <w:t>8 dages liftkort:</w:t>
      </w:r>
    </w:p>
    <w:p w14:paraId="35E2689E" w14:textId="77777777" w:rsidR="00655514" w:rsidRDefault="00655514" w:rsidP="00655514">
      <w:pPr>
        <w:tabs>
          <w:tab w:val="right" w:pos="4678"/>
          <w:tab w:val="decimal" w:pos="5387"/>
        </w:tabs>
        <w:rPr>
          <w:rFonts w:ascii="Tahoma" w:hAnsi="Tahoma" w:cs="Tahoma"/>
          <w:iCs/>
          <w:sz w:val="22"/>
        </w:rPr>
      </w:pPr>
    </w:p>
    <w:p w14:paraId="49D447E5" w14:textId="77777777" w:rsidR="00655514" w:rsidRDefault="00655514" w:rsidP="00655514">
      <w:pPr>
        <w:tabs>
          <w:tab w:val="right" w:pos="4678"/>
          <w:tab w:val="decimal" w:pos="5387"/>
        </w:tabs>
        <w:rPr>
          <w:rFonts w:ascii="Tahoma" w:hAnsi="Tahoma" w:cs="Tahoma"/>
          <w:iCs/>
          <w:sz w:val="22"/>
        </w:rPr>
      </w:pPr>
      <w:r>
        <w:rPr>
          <w:rFonts w:ascii="Tahoma" w:hAnsi="Tahoma" w:cs="Tahoma"/>
          <w:iCs/>
          <w:sz w:val="22"/>
        </w:rPr>
        <w:t>Voksne (årg. -2000)</w:t>
      </w:r>
      <w:r>
        <w:rPr>
          <w:rFonts w:ascii="Tahoma" w:hAnsi="Tahoma" w:cs="Tahoma"/>
          <w:iCs/>
          <w:sz w:val="22"/>
        </w:rPr>
        <w:tab/>
        <w:t>kr.</w:t>
      </w:r>
      <w:r>
        <w:rPr>
          <w:rFonts w:ascii="Tahoma" w:hAnsi="Tahoma" w:cs="Tahoma"/>
          <w:iCs/>
          <w:sz w:val="22"/>
        </w:rPr>
        <w:tab/>
        <w:t>6.800,00</w:t>
      </w:r>
    </w:p>
    <w:p w14:paraId="6FD6F581" w14:textId="77777777" w:rsidR="00655514" w:rsidRDefault="00655514" w:rsidP="00655514">
      <w:pPr>
        <w:tabs>
          <w:tab w:val="decimal" w:pos="-3119"/>
          <w:tab w:val="right" w:pos="4678"/>
          <w:tab w:val="decimal" w:pos="5387"/>
        </w:tabs>
        <w:spacing w:line="276" w:lineRule="auto"/>
        <w:rPr>
          <w:rFonts w:ascii="Tahoma" w:hAnsi="Tahoma" w:cs="Tahoma"/>
          <w:iCs/>
          <w:sz w:val="22"/>
        </w:rPr>
      </w:pPr>
      <w:r>
        <w:rPr>
          <w:rFonts w:ascii="Tahoma" w:hAnsi="Tahoma" w:cs="Tahoma"/>
          <w:iCs/>
          <w:sz w:val="22"/>
        </w:rPr>
        <w:t>Unge (årg. 2001 – 2003)</w:t>
      </w:r>
      <w:r>
        <w:rPr>
          <w:rFonts w:ascii="Tahoma" w:hAnsi="Tahoma" w:cs="Tahoma"/>
          <w:iCs/>
          <w:sz w:val="22"/>
        </w:rPr>
        <w:tab/>
        <w:t>kr.</w:t>
      </w:r>
      <w:r>
        <w:rPr>
          <w:rFonts w:ascii="Tahoma" w:hAnsi="Tahoma" w:cs="Tahoma"/>
          <w:iCs/>
          <w:sz w:val="22"/>
        </w:rPr>
        <w:tab/>
        <w:t>6.100,00</w:t>
      </w:r>
    </w:p>
    <w:p w14:paraId="2495437C" w14:textId="77777777" w:rsidR="00655514" w:rsidRDefault="00655514" w:rsidP="00655514">
      <w:pPr>
        <w:tabs>
          <w:tab w:val="decimal" w:pos="-3119"/>
          <w:tab w:val="right" w:pos="4678"/>
          <w:tab w:val="decimal" w:pos="5387"/>
        </w:tabs>
        <w:spacing w:line="276" w:lineRule="auto"/>
        <w:rPr>
          <w:rFonts w:ascii="Tahoma" w:hAnsi="Tahoma" w:cs="Tahoma"/>
          <w:iCs/>
          <w:sz w:val="22"/>
        </w:rPr>
      </w:pPr>
      <w:r>
        <w:rPr>
          <w:rFonts w:ascii="Tahoma" w:hAnsi="Tahoma" w:cs="Tahoma"/>
          <w:iCs/>
          <w:sz w:val="22"/>
        </w:rPr>
        <w:t>Børn (årg. 2004 - 2013)</w:t>
      </w:r>
      <w:r>
        <w:rPr>
          <w:rFonts w:ascii="Tahoma" w:hAnsi="Tahoma" w:cs="Tahoma"/>
          <w:iCs/>
          <w:sz w:val="22"/>
        </w:rPr>
        <w:tab/>
        <w:t>kr.</w:t>
      </w:r>
      <w:r>
        <w:rPr>
          <w:rFonts w:ascii="Tahoma" w:hAnsi="Tahoma" w:cs="Tahoma"/>
          <w:iCs/>
          <w:sz w:val="22"/>
        </w:rPr>
        <w:tab/>
        <w:t>4.700,00</w:t>
      </w:r>
    </w:p>
    <w:p w14:paraId="0D4ABC00" w14:textId="77777777" w:rsidR="00655514" w:rsidRDefault="00655514" w:rsidP="00655514">
      <w:pPr>
        <w:tabs>
          <w:tab w:val="decimal" w:pos="-3119"/>
          <w:tab w:val="right" w:pos="4678"/>
          <w:tab w:val="decimal" w:pos="5387"/>
        </w:tabs>
        <w:spacing w:line="276" w:lineRule="auto"/>
        <w:rPr>
          <w:rFonts w:ascii="Tahoma" w:hAnsi="Tahoma" w:cs="Tahoma"/>
          <w:iCs/>
          <w:sz w:val="22"/>
        </w:rPr>
      </w:pPr>
      <w:r>
        <w:rPr>
          <w:rFonts w:ascii="Tahoma" w:hAnsi="Tahoma" w:cs="Tahoma"/>
          <w:iCs/>
          <w:sz w:val="22"/>
        </w:rPr>
        <w:t>Børn (årg. 2014 - 2016)</w:t>
      </w:r>
      <w:r>
        <w:rPr>
          <w:rFonts w:ascii="Tahoma" w:hAnsi="Tahoma" w:cs="Tahoma"/>
          <w:iCs/>
          <w:sz w:val="22"/>
        </w:rPr>
        <w:tab/>
        <w:t>kr.</w:t>
      </w:r>
      <w:r>
        <w:rPr>
          <w:rFonts w:ascii="Tahoma" w:hAnsi="Tahoma" w:cs="Tahoma"/>
          <w:iCs/>
          <w:sz w:val="22"/>
        </w:rPr>
        <w:tab/>
        <w:t>2.900,00</w:t>
      </w:r>
    </w:p>
    <w:p w14:paraId="071AF836" w14:textId="77777777" w:rsidR="00655514" w:rsidRDefault="00655514" w:rsidP="00655514">
      <w:pPr>
        <w:tabs>
          <w:tab w:val="decimal" w:pos="-3119"/>
          <w:tab w:val="right" w:pos="4678"/>
          <w:tab w:val="decimal" w:pos="5387"/>
        </w:tabs>
        <w:spacing w:line="276" w:lineRule="auto"/>
        <w:rPr>
          <w:rFonts w:ascii="Tahoma" w:hAnsi="Tahoma" w:cs="Tahoma"/>
          <w:iCs/>
          <w:sz w:val="22"/>
        </w:rPr>
      </w:pPr>
      <w:r>
        <w:rPr>
          <w:rFonts w:ascii="Tahoma" w:hAnsi="Tahoma" w:cs="Tahoma"/>
          <w:iCs/>
          <w:sz w:val="22"/>
        </w:rPr>
        <w:t>Tillæg for enkeltværelse</w:t>
      </w:r>
      <w:r>
        <w:rPr>
          <w:rFonts w:ascii="Tahoma" w:hAnsi="Tahoma" w:cs="Tahoma"/>
          <w:iCs/>
          <w:sz w:val="22"/>
        </w:rPr>
        <w:tab/>
        <w:t>kr.</w:t>
      </w:r>
      <w:r>
        <w:rPr>
          <w:rFonts w:ascii="Tahoma" w:hAnsi="Tahoma" w:cs="Tahoma"/>
          <w:iCs/>
          <w:sz w:val="22"/>
        </w:rPr>
        <w:tab/>
        <w:t>800,00</w:t>
      </w:r>
    </w:p>
    <w:p w14:paraId="30B0E98A" w14:textId="77777777" w:rsidR="00655514" w:rsidRDefault="00655514" w:rsidP="00655514">
      <w:pPr>
        <w:tabs>
          <w:tab w:val="decimal" w:pos="-3119"/>
          <w:tab w:val="right" w:pos="4678"/>
          <w:tab w:val="decimal" w:pos="5387"/>
        </w:tabs>
        <w:spacing w:line="276" w:lineRule="auto"/>
        <w:rPr>
          <w:rFonts w:ascii="Tahoma" w:hAnsi="Tahoma" w:cs="Tahoma"/>
          <w:iCs/>
          <w:sz w:val="22"/>
        </w:rPr>
      </w:pPr>
      <w:r>
        <w:rPr>
          <w:rFonts w:ascii="Tahoma" w:hAnsi="Tahoma" w:cs="Tahoma"/>
          <w:iCs/>
          <w:sz w:val="22"/>
        </w:rPr>
        <w:t>Tillæg for ikke-klubmedlemmer</w:t>
      </w:r>
      <w:r>
        <w:rPr>
          <w:rFonts w:ascii="Tahoma" w:hAnsi="Tahoma" w:cs="Tahoma"/>
          <w:iCs/>
          <w:sz w:val="22"/>
        </w:rPr>
        <w:tab/>
        <w:t>kr.</w:t>
      </w:r>
      <w:r>
        <w:rPr>
          <w:rFonts w:ascii="Tahoma" w:hAnsi="Tahoma" w:cs="Tahoma"/>
          <w:iCs/>
          <w:sz w:val="22"/>
        </w:rPr>
        <w:tab/>
        <w:t>200,00</w:t>
      </w:r>
    </w:p>
    <w:p w14:paraId="0DFC1646" w14:textId="77777777" w:rsidR="00655514" w:rsidRDefault="00655514" w:rsidP="00655514">
      <w:pPr>
        <w:tabs>
          <w:tab w:val="right" w:pos="4253"/>
          <w:tab w:val="decimal" w:pos="4820"/>
        </w:tabs>
        <w:rPr>
          <w:rFonts w:ascii="Tahoma" w:hAnsi="Tahoma" w:cs="Tahoma"/>
          <w:iCs/>
          <w:sz w:val="22"/>
        </w:rPr>
      </w:pPr>
    </w:p>
    <w:p w14:paraId="1AEF2551" w14:textId="77777777" w:rsidR="00655514" w:rsidRDefault="00655514" w:rsidP="00655514">
      <w:pPr>
        <w:tabs>
          <w:tab w:val="right" w:pos="4253"/>
          <w:tab w:val="decimal" w:pos="4820"/>
        </w:tabs>
        <w:rPr>
          <w:rFonts w:ascii="Tahoma" w:hAnsi="Tahoma" w:cs="Tahoma"/>
          <w:iCs/>
          <w:sz w:val="22"/>
        </w:rPr>
      </w:pPr>
    </w:p>
    <w:p w14:paraId="63775C81" w14:textId="77777777" w:rsidR="00655514" w:rsidRDefault="00655514" w:rsidP="00655514">
      <w:pPr>
        <w:rPr>
          <w:rFonts w:ascii="Tahoma" w:hAnsi="Tahoma" w:cs="Tahoma"/>
          <w:sz w:val="18"/>
        </w:rPr>
      </w:pPr>
      <w:r>
        <w:rPr>
          <w:rFonts w:ascii="Tahoma" w:hAnsi="Tahoma" w:cs="Tahoma"/>
          <w:b/>
          <w:bCs/>
          <w:iCs/>
          <w:color w:val="FF0000"/>
          <w:szCs w:val="36"/>
        </w:rPr>
        <w:t>Yderligere oplysninger:</w:t>
      </w:r>
    </w:p>
    <w:p w14:paraId="7524B706" w14:textId="77777777" w:rsidR="00655514" w:rsidRDefault="00655514" w:rsidP="00655514">
      <w:r>
        <w:rPr>
          <w:rFonts w:ascii="Comic Sans MS" w:hAnsi="Comic Sans MS"/>
          <w:b/>
          <w:bCs/>
          <w:iCs/>
          <w:sz w:val="22"/>
          <w:szCs w:val="22"/>
        </w:rPr>
        <w:t> </w:t>
      </w:r>
    </w:p>
    <w:p w14:paraId="1C8E4C2E" w14:textId="77777777" w:rsidR="00655514" w:rsidRDefault="00655514" w:rsidP="00655514">
      <w:pPr>
        <w:spacing w:line="276" w:lineRule="auto"/>
        <w:rPr>
          <w:rFonts w:ascii="Tahoma" w:hAnsi="Tahoma" w:cs="Tahoma"/>
          <w:b/>
          <w:sz w:val="22"/>
        </w:rPr>
      </w:pPr>
      <w:r>
        <w:rPr>
          <w:rFonts w:ascii="Tahoma" w:hAnsi="Tahoma" w:cs="Tahoma"/>
          <w:b/>
          <w:iCs/>
          <w:sz w:val="22"/>
        </w:rPr>
        <w:t>Tilmelding, hotel og indkvartering:</w:t>
      </w:r>
    </w:p>
    <w:p w14:paraId="1A0D42E0" w14:textId="77777777" w:rsidR="00655514" w:rsidRDefault="00655514" w:rsidP="00655514">
      <w:pPr>
        <w:spacing w:line="276" w:lineRule="auto"/>
        <w:rPr>
          <w:rFonts w:ascii="Tahoma" w:hAnsi="Tahoma" w:cs="Tahoma"/>
          <w:iCs/>
          <w:sz w:val="22"/>
        </w:rPr>
      </w:pPr>
      <w:r>
        <w:rPr>
          <w:rFonts w:ascii="Tahoma" w:hAnsi="Tahoma" w:cs="Tahoma"/>
          <w:iCs/>
          <w:sz w:val="22"/>
        </w:rPr>
        <w:t xml:space="preserve">Jørgen Kristoffersen – mobil 51 72 00 55 – e-mail </w:t>
      </w:r>
      <w:hyperlink r:id="rId10" w:history="1">
        <w:r>
          <w:rPr>
            <w:rStyle w:val="Hyperlink"/>
            <w:rFonts w:ascii="Tahoma" w:hAnsi="Tahoma" w:cs="Tahoma"/>
            <w:iCs/>
            <w:sz w:val="22"/>
            <w:szCs w:val="28"/>
          </w:rPr>
          <w:t>3d@teknisktegning.dk</w:t>
        </w:r>
      </w:hyperlink>
    </w:p>
    <w:p w14:paraId="09CB4DC4" w14:textId="77777777" w:rsidR="00655514" w:rsidRDefault="00655514" w:rsidP="00655514">
      <w:pPr>
        <w:spacing w:line="276" w:lineRule="auto"/>
        <w:rPr>
          <w:rFonts w:ascii="Tahoma" w:hAnsi="Tahoma" w:cs="Tahoma"/>
          <w:sz w:val="22"/>
        </w:rPr>
      </w:pPr>
    </w:p>
    <w:p w14:paraId="57730921" w14:textId="77777777" w:rsidR="00655514" w:rsidRDefault="00655514" w:rsidP="00655514">
      <w:pPr>
        <w:spacing w:line="276" w:lineRule="auto"/>
        <w:rPr>
          <w:rFonts w:ascii="Tahoma" w:hAnsi="Tahoma" w:cs="Tahoma"/>
          <w:b/>
          <w:sz w:val="22"/>
        </w:rPr>
      </w:pPr>
      <w:r>
        <w:rPr>
          <w:rFonts w:ascii="Tahoma" w:hAnsi="Tahoma" w:cs="Tahoma"/>
          <w:b/>
          <w:iCs/>
          <w:sz w:val="22"/>
        </w:rPr>
        <w:t>Bussen samt pister/skiløb:</w:t>
      </w:r>
    </w:p>
    <w:p w14:paraId="73322847" w14:textId="77777777" w:rsidR="00655514" w:rsidRDefault="00655514" w:rsidP="00655514">
      <w:pPr>
        <w:spacing w:line="276" w:lineRule="auto"/>
        <w:rPr>
          <w:rFonts w:ascii="Tahoma" w:hAnsi="Tahoma" w:cs="Tahoma"/>
          <w:iCs/>
          <w:sz w:val="22"/>
        </w:rPr>
      </w:pPr>
      <w:r>
        <w:rPr>
          <w:rFonts w:ascii="Tahoma" w:hAnsi="Tahoma" w:cs="Tahoma"/>
          <w:iCs/>
          <w:sz w:val="22"/>
        </w:rPr>
        <w:t xml:space="preserve">Gunner Jespersen – mobil 20 22 60 20 – e-mail </w:t>
      </w:r>
      <w:hyperlink r:id="rId11" w:history="1">
        <w:r>
          <w:rPr>
            <w:rStyle w:val="Hyperlink"/>
            <w:rFonts w:ascii="Tahoma" w:hAnsi="Tahoma" w:cs="Tahoma"/>
            <w:iCs/>
            <w:sz w:val="22"/>
          </w:rPr>
          <w:t>gunnerjespersen@gmail.com</w:t>
        </w:r>
      </w:hyperlink>
    </w:p>
    <w:p w14:paraId="66401E35" w14:textId="77777777" w:rsidR="00655514" w:rsidRDefault="00655514" w:rsidP="00655514">
      <w:pPr>
        <w:spacing w:line="276" w:lineRule="auto"/>
        <w:rPr>
          <w:rFonts w:ascii="Tahoma" w:hAnsi="Tahoma" w:cs="Tahoma"/>
          <w:iCs/>
          <w:sz w:val="22"/>
        </w:rPr>
      </w:pPr>
    </w:p>
    <w:p w14:paraId="44D3BF2E" w14:textId="77777777" w:rsidR="00655514" w:rsidRDefault="00655514" w:rsidP="00655514">
      <w:pPr>
        <w:spacing w:line="276" w:lineRule="auto"/>
        <w:rPr>
          <w:rFonts w:ascii="Tahoma" w:hAnsi="Tahoma" w:cs="Tahoma"/>
          <w:iCs/>
          <w:sz w:val="22"/>
        </w:rPr>
      </w:pPr>
      <w:r>
        <w:rPr>
          <w:rFonts w:ascii="Tahoma" w:hAnsi="Tahoma" w:cs="Tahoma"/>
          <w:iCs/>
          <w:sz w:val="22"/>
        </w:rPr>
        <w:t xml:space="preserve">Torben Pedersen – mobil 22 75 36 01 – e-mail </w:t>
      </w:r>
      <w:hyperlink r:id="rId12" w:history="1">
        <w:r>
          <w:rPr>
            <w:rStyle w:val="Hyperlink"/>
            <w:rFonts w:ascii="Tahoma" w:hAnsi="Tahoma" w:cs="Tahoma"/>
            <w:iCs/>
            <w:sz w:val="22"/>
          </w:rPr>
          <w:t>rohden@stofanet.dk</w:t>
        </w:r>
      </w:hyperlink>
    </w:p>
    <w:p w14:paraId="0A5A1F15" w14:textId="77777777" w:rsidR="00655514" w:rsidRDefault="00655514" w:rsidP="00655514"/>
    <w:p w14:paraId="3E67142A" w14:textId="77777777" w:rsidR="00655514" w:rsidRDefault="00655514" w:rsidP="00655514">
      <w:pPr>
        <w:spacing w:line="276" w:lineRule="auto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Hotellet:</w:t>
      </w:r>
      <w:r>
        <w:rPr>
          <w:rFonts w:ascii="Tahoma" w:hAnsi="Tahoma" w:cs="Tahoma"/>
          <w:sz w:val="22"/>
        </w:rPr>
        <w:tab/>
      </w:r>
      <w:hyperlink r:id="rId13" w:history="1">
        <w:r>
          <w:rPr>
            <w:rStyle w:val="Hyperlink"/>
            <w:rFonts w:ascii="Tahoma" w:hAnsi="Tahoma" w:cs="Tahoma"/>
            <w:sz w:val="22"/>
            <w:szCs w:val="22"/>
          </w:rPr>
          <w:t>www.hotel-gasthof-flatscher.at</w:t>
        </w:r>
      </w:hyperlink>
    </w:p>
    <w:p w14:paraId="137D5731" w14:textId="77777777" w:rsidR="00655514" w:rsidRDefault="00655514" w:rsidP="00655514">
      <w:pPr>
        <w:spacing w:line="276" w:lineRule="auto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Området:</w:t>
      </w:r>
      <w:r>
        <w:rPr>
          <w:rFonts w:ascii="Tahoma" w:hAnsi="Tahoma" w:cs="Tahoma"/>
          <w:sz w:val="22"/>
        </w:rPr>
        <w:tab/>
      </w:r>
      <w:hyperlink r:id="rId14" w:history="1">
        <w:r>
          <w:rPr>
            <w:rStyle w:val="Hyperlink"/>
            <w:rFonts w:ascii="Tahoma" w:hAnsi="Tahoma" w:cs="Tahoma"/>
            <w:sz w:val="22"/>
          </w:rPr>
          <w:t>www.kitzski.at</w:t>
        </w:r>
      </w:hyperlink>
    </w:p>
    <w:p w14:paraId="4A86B4AA" w14:textId="77777777" w:rsidR="00655514" w:rsidRDefault="00E8191C" w:rsidP="00655514">
      <w:pPr>
        <w:spacing w:line="276" w:lineRule="auto"/>
        <w:ind w:firstLine="1304"/>
        <w:rPr>
          <w:rStyle w:val="Hyperlink"/>
        </w:rPr>
      </w:pPr>
      <w:hyperlink r:id="rId15" w:history="1">
        <w:r w:rsidR="00655514">
          <w:rPr>
            <w:rStyle w:val="Hyperlink"/>
            <w:rFonts w:ascii="Tahoma" w:hAnsi="Tahoma" w:cs="Tahoma"/>
            <w:sz w:val="22"/>
          </w:rPr>
          <w:t>www.zellamsee-kaprun.com/da</w:t>
        </w:r>
      </w:hyperlink>
    </w:p>
    <w:p w14:paraId="2CCDAAA3" w14:textId="77777777" w:rsidR="00655514" w:rsidRDefault="00655514" w:rsidP="00655514">
      <w:pPr>
        <w:spacing w:line="276" w:lineRule="auto"/>
        <w:rPr>
          <w:rStyle w:val="Hyperlink"/>
          <w:rFonts w:ascii="Tahoma" w:hAnsi="Tahoma" w:cs="Tahoma"/>
          <w:sz w:val="22"/>
        </w:rPr>
      </w:pPr>
    </w:p>
    <w:p w14:paraId="6917F0A0" w14:textId="77777777" w:rsidR="00655514" w:rsidRDefault="00655514" w:rsidP="00655514">
      <w:pPr>
        <w:spacing w:line="276" w:lineRule="auto"/>
        <w:ind w:firstLine="1304"/>
      </w:pPr>
    </w:p>
    <w:p w14:paraId="567719EB" w14:textId="77777777" w:rsidR="00655514" w:rsidRDefault="00655514" w:rsidP="00655514">
      <w:pPr>
        <w:spacing w:line="276" w:lineRule="auto"/>
        <w:ind w:firstLine="1304"/>
        <w:rPr>
          <w:rFonts w:ascii="Tahoma" w:hAnsi="Tahoma" w:cs="Tahoma"/>
          <w:sz w:val="22"/>
        </w:rPr>
      </w:pPr>
    </w:p>
    <w:p w14:paraId="322A2683" w14:textId="77777777" w:rsidR="00655514" w:rsidRDefault="00655514" w:rsidP="00655514">
      <w:pPr>
        <w:spacing w:line="276" w:lineRule="auto"/>
        <w:ind w:firstLine="1304"/>
        <w:rPr>
          <w:rFonts w:ascii="Tahoma" w:hAnsi="Tahoma" w:cs="Tahoma"/>
          <w:sz w:val="22"/>
        </w:rPr>
      </w:pPr>
    </w:p>
    <w:p w14:paraId="161436C6" w14:textId="77777777" w:rsidR="00655514" w:rsidRDefault="00655514" w:rsidP="00655514">
      <w:pPr>
        <w:spacing w:line="276" w:lineRule="auto"/>
        <w:rPr>
          <w:rFonts w:ascii="Tahoma" w:hAnsi="Tahoma" w:cs="Tahoma"/>
          <w:sz w:val="22"/>
        </w:rPr>
      </w:pPr>
    </w:p>
    <w:p w14:paraId="208612D6" w14:textId="77777777" w:rsidR="00655514" w:rsidRDefault="00655514" w:rsidP="00655514">
      <w:pPr>
        <w:spacing w:line="276" w:lineRule="auto"/>
        <w:rPr>
          <w:rFonts w:ascii="Tahoma" w:hAnsi="Tahoma" w:cs="Tahoma"/>
          <w:sz w:val="22"/>
        </w:rPr>
      </w:pPr>
    </w:p>
    <w:p w14:paraId="528D6B77" w14:textId="77777777" w:rsidR="00655514" w:rsidRDefault="00655514" w:rsidP="00655514">
      <w:pPr>
        <w:spacing w:line="276" w:lineRule="auto"/>
        <w:rPr>
          <w:rFonts w:ascii="Tahoma" w:hAnsi="Tahoma" w:cs="Tahoma"/>
          <w:sz w:val="22"/>
        </w:rPr>
      </w:pPr>
    </w:p>
    <w:p w14:paraId="16609843" w14:textId="77777777" w:rsidR="00655514" w:rsidRDefault="00655514" w:rsidP="00655514">
      <w:pPr>
        <w:pStyle w:val="Almindeligtekst"/>
      </w:pPr>
    </w:p>
    <w:p w14:paraId="17B66381" w14:textId="77777777" w:rsidR="00455166" w:rsidRPr="00D53862" w:rsidRDefault="00455166" w:rsidP="00153757">
      <w:pPr>
        <w:spacing w:line="276" w:lineRule="auto"/>
        <w:rPr>
          <w:rFonts w:ascii="Tahoma" w:hAnsi="Tahoma" w:cs="Tahoma"/>
          <w:sz w:val="22"/>
        </w:rPr>
      </w:pPr>
    </w:p>
    <w:sectPr w:rsidR="00455166" w:rsidRPr="00D53862" w:rsidSect="002F79ED">
      <w:pgSz w:w="11906" w:h="16838"/>
      <w:pgMar w:top="568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E10"/>
    <w:rsid w:val="00007B3E"/>
    <w:rsid w:val="000171C0"/>
    <w:rsid w:val="00053269"/>
    <w:rsid w:val="000A0633"/>
    <w:rsid w:val="000C3C1D"/>
    <w:rsid w:val="000F5EB4"/>
    <w:rsid w:val="0010784A"/>
    <w:rsid w:val="00120935"/>
    <w:rsid w:val="00122CE9"/>
    <w:rsid w:val="00143BF1"/>
    <w:rsid w:val="00146798"/>
    <w:rsid w:val="00147B46"/>
    <w:rsid w:val="00153757"/>
    <w:rsid w:val="00197887"/>
    <w:rsid w:val="001A62C9"/>
    <w:rsid w:val="001C3254"/>
    <w:rsid w:val="001F190B"/>
    <w:rsid w:val="001F31D8"/>
    <w:rsid w:val="002A2CE2"/>
    <w:rsid w:val="002B2193"/>
    <w:rsid w:val="002F79ED"/>
    <w:rsid w:val="00315236"/>
    <w:rsid w:val="00344D16"/>
    <w:rsid w:val="00347017"/>
    <w:rsid w:val="003B37DE"/>
    <w:rsid w:val="003F28D5"/>
    <w:rsid w:val="00420328"/>
    <w:rsid w:val="00455166"/>
    <w:rsid w:val="00456DED"/>
    <w:rsid w:val="00483F96"/>
    <w:rsid w:val="004A0654"/>
    <w:rsid w:val="004A696C"/>
    <w:rsid w:val="004F12C9"/>
    <w:rsid w:val="004F26E0"/>
    <w:rsid w:val="00576411"/>
    <w:rsid w:val="0058047D"/>
    <w:rsid w:val="005D2124"/>
    <w:rsid w:val="005D2556"/>
    <w:rsid w:val="005F237F"/>
    <w:rsid w:val="00611C0F"/>
    <w:rsid w:val="0063190F"/>
    <w:rsid w:val="00655514"/>
    <w:rsid w:val="006B2FDD"/>
    <w:rsid w:val="006C06FB"/>
    <w:rsid w:val="006C78FA"/>
    <w:rsid w:val="006E43BC"/>
    <w:rsid w:val="006E7C8B"/>
    <w:rsid w:val="006F580E"/>
    <w:rsid w:val="007039E8"/>
    <w:rsid w:val="00731771"/>
    <w:rsid w:val="007356B8"/>
    <w:rsid w:val="0075182B"/>
    <w:rsid w:val="007542DD"/>
    <w:rsid w:val="00764566"/>
    <w:rsid w:val="00765E98"/>
    <w:rsid w:val="00773FC6"/>
    <w:rsid w:val="007765CE"/>
    <w:rsid w:val="00780244"/>
    <w:rsid w:val="007F0E7B"/>
    <w:rsid w:val="00834018"/>
    <w:rsid w:val="00834907"/>
    <w:rsid w:val="00861FA7"/>
    <w:rsid w:val="008B1A21"/>
    <w:rsid w:val="008C4362"/>
    <w:rsid w:val="008F537D"/>
    <w:rsid w:val="009124F4"/>
    <w:rsid w:val="009243C2"/>
    <w:rsid w:val="0094783B"/>
    <w:rsid w:val="009522E4"/>
    <w:rsid w:val="00974DDF"/>
    <w:rsid w:val="00987C65"/>
    <w:rsid w:val="009A12E8"/>
    <w:rsid w:val="009C09C8"/>
    <w:rsid w:val="009C7E9D"/>
    <w:rsid w:val="009D1066"/>
    <w:rsid w:val="009D5F9D"/>
    <w:rsid w:val="00A15B53"/>
    <w:rsid w:val="00A3555B"/>
    <w:rsid w:val="00A41D77"/>
    <w:rsid w:val="00A46DF6"/>
    <w:rsid w:val="00A50BFF"/>
    <w:rsid w:val="00A55463"/>
    <w:rsid w:val="00A74F24"/>
    <w:rsid w:val="00A9537C"/>
    <w:rsid w:val="00AB3B80"/>
    <w:rsid w:val="00AD6B22"/>
    <w:rsid w:val="00B027EF"/>
    <w:rsid w:val="00B32311"/>
    <w:rsid w:val="00B339EC"/>
    <w:rsid w:val="00B3627F"/>
    <w:rsid w:val="00B37E13"/>
    <w:rsid w:val="00B53185"/>
    <w:rsid w:val="00BB1FCD"/>
    <w:rsid w:val="00BE7410"/>
    <w:rsid w:val="00BF6BC0"/>
    <w:rsid w:val="00C106BB"/>
    <w:rsid w:val="00C106ED"/>
    <w:rsid w:val="00C14DDF"/>
    <w:rsid w:val="00C405B7"/>
    <w:rsid w:val="00C855CB"/>
    <w:rsid w:val="00C93AC8"/>
    <w:rsid w:val="00CB4B40"/>
    <w:rsid w:val="00CD26FB"/>
    <w:rsid w:val="00CD3374"/>
    <w:rsid w:val="00CE42B3"/>
    <w:rsid w:val="00CE49CE"/>
    <w:rsid w:val="00CF5DE8"/>
    <w:rsid w:val="00D02328"/>
    <w:rsid w:val="00D059D6"/>
    <w:rsid w:val="00D40C2E"/>
    <w:rsid w:val="00D5250E"/>
    <w:rsid w:val="00D53176"/>
    <w:rsid w:val="00D53862"/>
    <w:rsid w:val="00D540F3"/>
    <w:rsid w:val="00D62392"/>
    <w:rsid w:val="00D74E3B"/>
    <w:rsid w:val="00D90905"/>
    <w:rsid w:val="00E2436E"/>
    <w:rsid w:val="00E37EBA"/>
    <w:rsid w:val="00E7213C"/>
    <w:rsid w:val="00E8191C"/>
    <w:rsid w:val="00E83C4C"/>
    <w:rsid w:val="00E83D2E"/>
    <w:rsid w:val="00E971E1"/>
    <w:rsid w:val="00EA6029"/>
    <w:rsid w:val="00EC2209"/>
    <w:rsid w:val="00ED411F"/>
    <w:rsid w:val="00F55E10"/>
    <w:rsid w:val="00FB469E"/>
    <w:rsid w:val="00FB5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32030B"/>
  <w15:docId w15:val="{C8369ED4-480E-4C99-87CE-F0FDDDCA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55E10"/>
    <w:rPr>
      <w:rFonts w:ascii="Times New Roman" w:hAnsi="Times New Roman" w:cs="Times New Roman"/>
      <w:sz w:val="24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F55E10"/>
    <w:rPr>
      <w:color w:val="0000FF"/>
      <w:u w:val="single"/>
    </w:rPr>
  </w:style>
  <w:style w:type="table" w:styleId="Tabel-Gitter">
    <w:name w:val="Table Grid"/>
    <w:basedOn w:val="Tabel-Normal"/>
    <w:uiPriority w:val="59"/>
    <w:rsid w:val="00A355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gtLink">
    <w:name w:val="FollowedHyperlink"/>
    <w:basedOn w:val="Standardskrifttypeiafsnit"/>
    <w:uiPriority w:val="99"/>
    <w:semiHidden/>
    <w:unhideWhenUsed/>
    <w:rsid w:val="00EA602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171C0"/>
    <w:pPr>
      <w:spacing w:before="100" w:beforeAutospacing="1" w:after="100" w:afterAutospacing="1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43BF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43BF1"/>
    <w:rPr>
      <w:rFonts w:ascii="Tahoma" w:hAnsi="Tahoma" w:cs="Tahoma"/>
      <w:sz w:val="16"/>
      <w:szCs w:val="16"/>
      <w:lang w:eastAsia="da-DK"/>
    </w:rPr>
  </w:style>
  <w:style w:type="character" w:styleId="Ulstomtale">
    <w:name w:val="Unresolved Mention"/>
    <w:basedOn w:val="Standardskrifttypeiafsnit"/>
    <w:uiPriority w:val="99"/>
    <w:semiHidden/>
    <w:unhideWhenUsed/>
    <w:rsid w:val="000F5EB4"/>
    <w:rPr>
      <w:color w:val="808080"/>
      <w:shd w:val="clear" w:color="auto" w:fill="E6E6E6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655514"/>
    <w:rPr>
      <w:rFonts w:ascii="Calibri" w:hAnsi="Calibri" w:cstheme="minorBidi"/>
      <w:sz w:val="22"/>
      <w:szCs w:val="21"/>
      <w:lang w:eastAsia="en-US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655514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3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D442C5.7056BC30" TargetMode="External"/><Relationship Id="rId13" Type="http://schemas.openxmlformats.org/officeDocument/2006/relationships/hyperlink" Target="http://www.hotel-gasthof-flatscher.a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rohden@stofanet.d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3d@teknisktegning.dk" TargetMode="External"/><Relationship Id="rId11" Type="http://schemas.openxmlformats.org/officeDocument/2006/relationships/hyperlink" Target="mailto:gunnerjespersen@gmail.com" TargetMode="External"/><Relationship Id="rId5" Type="http://schemas.openxmlformats.org/officeDocument/2006/relationships/hyperlink" Target="http://www.hotel-gasthof-flatscher.at" TargetMode="External"/><Relationship Id="rId15" Type="http://schemas.openxmlformats.org/officeDocument/2006/relationships/hyperlink" Target="http://www.zellamsee-kaprun.com/da" TargetMode="External"/><Relationship Id="rId10" Type="http://schemas.openxmlformats.org/officeDocument/2006/relationships/hyperlink" Target="mailto:3d@teknisktegning.d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kitzski.a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F73B4-DCEF-4C8C-A36F-EA22113E9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3D</dc:creator>
  <cp:keywords/>
  <dc:description/>
  <cp:lastModifiedBy>Kell Lauritsen</cp:lastModifiedBy>
  <cp:revision>2</cp:revision>
  <cp:lastPrinted>2018-09-18T05:31:00Z</cp:lastPrinted>
  <dcterms:created xsi:type="dcterms:W3CDTF">2019-10-03T16:43:00Z</dcterms:created>
  <dcterms:modified xsi:type="dcterms:W3CDTF">2019-10-03T16:43:00Z</dcterms:modified>
</cp:coreProperties>
</file>